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E5" w:rsidRDefault="00B15298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2244725</wp:posOffset>
                </wp:positionH>
                <wp:positionV relativeFrom="page">
                  <wp:posOffset>7886700</wp:posOffset>
                </wp:positionV>
                <wp:extent cx="615950" cy="408305"/>
                <wp:effectExtent l="0" t="0" r="0" b="12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408305"/>
                        </a:xfrm>
                        <a:prstGeom prst="rect">
                          <a:avLst/>
                        </a:prstGeom>
                        <a:solidFill>
                          <a:srgbClr val="01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6.75pt;margin-top:621pt;width:48.5pt;height:3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" fillcolor="#010001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6261735</wp:posOffset>
                </wp:positionH>
                <wp:positionV relativeFrom="page">
                  <wp:posOffset>6536055</wp:posOffset>
                </wp:positionV>
                <wp:extent cx="356870" cy="307975"/>
                <wp:effectExtent l="3810" t="1905" r="1270" b="444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307975"/>
                        </a:xfrm>
                        <a:prstGeom prst="rect">
                          <a:avLst/>
                        </a:prstGeom>
                        <a:solidFill>
                          <a:srgbClr val="01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3.05pt;margin-top:514.65pt;width:28.1pt;height:24.2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" fillcolor="#010001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8550910</wp:posOffset>
                </wp:positionV>
                <wp:extent cx="115570" cy="25273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252730"/>
                        </a:xfrm>
                        <a:prstGeom prst="rect">
                          <a:avLst/>
                        </a:prstGeom>
                        <a:solidFill>
                          <a:srgbClr val="B609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5pt;margin-top:673.3pt;width:9.1pt;height:19.9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EjfgIAAPo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" fillcolor="#b6090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2034540</wp:posOffset>
                </wp:positionH>
                <wp:positionV relativeFrom="page">
                  <wp:posOffset>8532495</wp:posOffset>
                </wp:positionV>
                <wp:extent cx="6626225" cy="1246505"/>
                <wp:effectExtent l="0" t="0" r="0" b="31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1246505"/>
                        </a:xfrm>
                        <a:prstGeom prst="rect">
                          <a:avLst/>
                        </a:prstGeom>
                        <a:solidFill>
                          <a:srgbClr val="0300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0.2pt;margin-top:671.85pt;width:521.75pt;height:98.1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" fillcolor="#030003" stroked="f">
                <w10:wrap anchorx="page" anchory="page"/>
              </v:rect>
            </w:pict>
          </mc:Fallback>
        </mc:AlternateContent>
      </w:r>
    </w:p>
    <w:p w:rsidR="00382AE5" w:rsidRDefault="00B15298">
      <w:pPr>
        <w:framePr w:wrap="none" w:vAnchor="page" w:hAnchor="page" w:x="2509" w:y="3733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534275" cy="238125"/>
            <wp:effectExtent l="0" t="0" r="9525" b="9525"/>
            <wp:docPr id="1" name="Resim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E5" w:rsidRDefault="006800C3">
      <w:pPr>
        <w:pStyle w:val="Gvdemetni60"/>
        <w:framePr w:wrap="none" w:vAnchor="page" w:hAnchor="page" w:x="4338" w:y="5653"/>
        <w:shd w:val="clear" w:color="auto" w:fill="auto"/>
        <w:spacing w:line="420" w:lineRule="exact"/>
        <w:ind w:left="260"/>
      </w:pPr>
      <w:r>
        <w:rPr>
          <w:rStyle w:val="Gvdemetni61"/>
          <w:color w:val="FFFFFF"/>
        </w:rPr>
        <w:t>YANLIŞ</w:t>
      </w:r>
    </w:p>
    <w:p w:rsidR="00382AE5" w:rsidRDefault="006800C3">
      <w:pPr>
        <w:pStyle w:val="Gvdemetni0"/>
        <w:framePr w:w="2722" w:h="379" w:hRule="exact" w:wrap="none" w:vAnchor="page" w:hAnchor="page" w:x="7136" w:y="7755"/>
        <w:shd w:val="clear" w:color="auto" w:fill="auto"/>
        <w:spacing w:after="0" w:line="240" w:lineRule="exact"/>
        <w:ind w:left="120"/>
      </w:pPr>
      <w:r>
        <w:t>yaklaşın</w:t>
      </w:r>
    </w:p>
    <w:p w:rsidR="00382AE5" w:rsidRDefault="006800C3">
      <w:pPr>
        <w:pStyle w:val="Gvdemetni20"/>
        <w:framePr w:w="2722" w:h="712" w:hRule="exact" w:wrap="none" w:vAnchor="page" w:hAnchor="page" w:x="7136" w:y="9862"/>
        <w:shd w:val="clear" w:color="auto" w:fill="auto"/>
        <w:spacing w:before="0" w:after="3" w:line="270" w:lineRule="exact"/>
        <w:ind w:left="120"/>
      </w:pPr>
      <w:r>
        <w:rPr>
          <w:rStyle w:val="Gvdemetni21"/>
        </w:rPr>
        <w:t>yukarıya doğru</w:t>
      </w:r>
    </w:p>
    <w:p w:rsidR="00382AE5" w:rsidRDefault="006800C3">
      <w:pPr>
        <w:pStyle w:val="Gvdemetni30"/>
        <w:framePr w:w="2722" w:h="712" w:hRule="exact" w:wrap="none" w:vAnchor="page" w:hAnchor="page" w:x="7136" w:y="9862"/>
        <w:shd w:val="clear" w:color="auto" w:fill="auto"/>
        <w:tabs>
          <w:tab w:val="left" w:pos="514"/>
        </w:tabs>
        <w:spacing w:before="0" w:line="100" w:lineRule="exact"/>
        <w:ind w:left="140"/>
      </w:pPr>
      <w:r>
        <w:rPr>
          <w:rStyle w:val="Gvdemetni31"/>
        </w:rPr>
        <w:t>M</w:t>
      </w:r>
      <w:r>
        <w:rPr>
          <w:rStyle w:val="Gvdemetni31"/>
        </w:rPr>
        <w:tab/>
        <w:t xml:space="preserve">I *# </w:t>
      </w:r>
      <w:r>
        <w:rPr>
          <w:rStyle w:val="Gvdemetni3talik0ptbolukbraklyor100lek"/>
        </w:rPr>
        <w:t>*</w:t>
      </w:r>
      <w:r>
        <w:rPr>
          <w:rStyle w:val="Gvdemetni31"/>
        </w:rPr>
        <w:t xml:space="preserve"> #-</w:t>
      </w:r>
    </w:p>
    <w:p w:rsidR="00382AE5" w:rsidRDefault="006800C3">
      <w:pPr>
        <w:pStyle w:val="Gvdemetni0"/>
        <w:framePr w:w="2722" w:h="712" w:hRule="exact" w:wrap="none" w:vAnchor="page" w:hAnchor="page" w:x="7136" w:y="9862"/>
        <w:shd w:val="clear" w:color="auto" w:fill="auto"/>
        <w:spacing w:after="0" w:line="240" w:lineRule="exact"/>
        <w:ind w:left="120"/>
      </w:pPr>
      <w:r>
        <w:t>söndürün</w:t>
      </w:r>
    </w:p>
    <w:p w:rsidR="00382AE5" w:rsidRDefault="006800C3">
      <w:pPr>
        <w:pStyle w:val="Gvdemetni40"/>
        <w:framePr w:w="2722" w:h="1171" w:hRule="exact" w:wrap="none" w:vAnchor="page" w:hAnchor="page" w:x="7136" w:y="11955"/>
        <w:shd w:val="clear" w:color="auto" w:fill="auto"/>
        <w:spacing w:before="0"/>
        <w:ind w:left="120"/>
      </w:pPr>
      <w:r>
        <w:t>yongmiortfcr yukarıdan aşoğrya</w:t>
      </w:r>
    </w:p>
    <w:p w:rsidR="00382AE5" w:rsidRDefault="006800C3">
      <w:pPr>
        <w:pStyle w:val="Gvdemetni50"/>
        <w:framePr w:w="2722" w:h="1171" w:hRule="exact" w:wrap="none" w:vAnchor="page" w:hAnchor="page" w:x="7136" w:y="11955"/>
        <w:shd w:val="clear" w:color="auto" w:fill="auto"/>
        <w:spacing w:after="0"/>
        <w:ind w:left="120"/>
      </w:pPr>
      <w:r>
        <w:rPr>
          <w:rStyle w:val="Gvdemetni51"/>
          <w:b/>
          <w:bCs/>
        </w:rPr>
        <w:t>doğru mikfahob edi</w:t>
      </w:r>
    </w:p>
    <w:p w:rsidR="00382AE5" w:rsidRDefault="006800C3">
      <w:pPr>
        <w:pStyle w:val="Gvdemetni40"/>
        <w:framePr w:w="2722" w:h="1159" w:hRule="exact" w:wrap="none" w:vAnchor="page" w:hAnchor="page" w:x="7136" w:y="14212"/>
        <w:shd w:val="clear" w:color="auto" w:fill="auto"/>
        <w:spacing w:before="0" w:line="367" w:lineRule="exact"/>
        <w:ind w:left="120"/>
      </w:pPr>
      <w:r>
        <w:t>kaya değil aynı anda birlikte</w:t>
      </w:r>
    </w:p>
    <w:p w:rsidR="00382AE5" w:rsidRDefault="006800C3">
      <w:pPr>
        <w:pStyle w:val="Gvdemetni0"/>
        <w:framePr w:w="2722" w:h="1159" w:hRule="exact" w:wrap="none" w:vAnchor="page" w:hAnchor="page" w:x="7136" w:y="14212"/>
        <w:shd w:val="clear" w:color="auto" w:fill="auto"/>
        <w:spacing w:after="0" w:line="367" w:lineRule="exact"/>
        <w:ind w:left="120"/>
      </w:pPr>
      <w:r>
        <w:t>kullanın</w:t>
      </w:r>
    </w:p>
    <w:p w:rsidR="00382AE5" w:rsidRDefault="006800C3">
      <w:pPr>
        <w:pStyle w:val="Gvdemetni40"/>
        <w:framePr w:w="2722" w:h="1162" w:hRule="exact" w:wrap="none" w:vAnchor="page" w:hAnchor="page" w:x="7136" w:y="16499"/>
        <w:shd w:val="clear" w:color="auto" w:fill="auto"/>
        <w:spacing w:before="0" w:line="367" w:lineRule="exact"/>
        <w:ind w:left="120"/>
      </w:pPr>
      <w:r>
        <w:t>dikkat edin</w:t>
      </w:r>
    </w:p>
    <w:p w:rsidR="00382AE5" w:rsidRDefault="006800C3">
      <w:pPr>
        <w:pStyle w:val="Gvdemetni0"/>
        <w:framePr w:w="2722" w:h="1162" w:hRule="exact" w:wrap="none" w:vAnchor="page" w:hAnchor="page" w:x="7136" w:y="16499"/>
        <w:shd w:val="clear" w:color="auto" w:fill="auto"/>
        <w:spacing w:after="0" w:line="367" w:lineRule="exact"/>
        <w:ind w:left="120"/>
      </w:pPr>
      <w:r>
        <w:t xml:space="preserve">Kor </w:t>
      </w:r>
      <w:r>
        <w:t>artıklarını su ile tamamen söndürün</w:t>
      </w:r>
    </w:p>
    <w:p w:rsidR="00382AE5" w:rsidRDefault="006800C3">
      <w:pPr>
        <w:pStyle w:val="Gvdemetni0"/>
        <w:framePr w:w="2722" w:h="744" w:hRule="exact" w:wrap="none" w:vAnchor="page" w:hAnchor="page" w:x="7136" w:y="19059"/>
        <w:shd w:val="clear" w:color="auto" w:fill="auto"/>
        <w:spacing w:after="53" w:line="240" w:lineRule="exact"/>
        <w:ind w:left="120"/>
      </w:pPr>
      <w:r>
        <w:t>doldurmadan</w:t>
      </w:r>
    </w:p>
    <w:p w:rsidR="00382AE5" w:rsidRDefault="006800C3">
      <w:pPr>
        <w:pStyle w:val="Gvdemetni0"/>
        <w:framePr w:w="2722" w:h="744" w:hRule="exact" w:wrap="none" w:vAnchor="page" w:hAnchor="page" w:x="7136" w:y="19059"/>
        <w:shd w:val="clear" w:color="auto" w:fill="auto"/>
        <w:spacing w:after="0" w:line="240" w:lineRule="exact"/>
        <w:ind w:left="120"/>
      </w:pPr>
      <w:r>
        <w:t>yerlerine asmayın</w:t>
      </w:r>
    </w:p>
    <w:p w:rsidR="00382AE5" w:rsidRDefault="00B15298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32" behindDoc="1" locked="0" layoutInCell="1" allowOverlap="1">
            <wp:simplePos x="0" y="0"/>
            <wp:positionH relativeFrom="page">
              <wp:posOffset>1558925</wp:posOffset>
            </wp:positionH>
            <wp:positionV relativeFrom="page">
              <wp:posOffset>2665095</wp:posOffset>
            </wp:positionV>
            <wp:extent cx="7577455" cy="10405745"/>
            <wp:effectExtent l="0" t="0" r="4445" b="0"/>
            <wp:wrapNone/>
            <wp:docPr id="3" name="Resim 3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AE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C3" w:rsidRDefault="006800C3">
      <w:r>
        <w:separator/>
      </w:r>
    </w:p>
  </w:endnote>
  <w:endnote w:type="continuationSeparator" w:id="0">
    <w:p w:rsidR="006800C3" w:rsidRDefault="0068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C3" w:rsidRDefault="006800C3"/>
  </w:footnote>
  <w:footnote w:type="continuationSeparator" w:id="0">
    <w:p w:rsidR="006800C3" w:rsidRDefault="006800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E5"/>
    <w:rsid w:val="00382AE5"/>
    <w:rsid w:val="006800C3"/>
    <w:rsid w:val="00B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">
    <w:name w:val="Gövde metni (6)_"/>
    <w:basedOn w:val="VarsaylanParagrafYazTipi"/>
    <w:link w:val="Gvdemetni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Gvdemetni61">
    <w:name w:val="Gövde metni (6)"/>
    <w:basedOn w:val="Gvdemetni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42"/>
      <w:szCs w:val="42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Gvdemetni21">
    <w:name w:val="Gövde metni (2)"/>
    <w:basedOn w:val="Gvdemetni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8"/>
      <w:w w:val="150"/>
      <w:sz w:val="10"/>
      <w:szCs w:val="10"/>
      <w:u w:val="none"/>
    </w:rPr>
  </w:style>
  <w:style w:type="character" w:customStyle="1" w:styleId="Gvdemetni31">
    <w:name w:val="Gövde metni (3)"/>
    <w:basedOn w:val="Gvdemetni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8"/>
      <w:w w:val="150"/>
      <w:position w:val="0"/>
      <w:sz w:val="10"/>
      <w:szCs w:val="10"/>
      <w:u w:val="none"/>
      <w:lang w:val="tr-TR"/>
    </w:rPr>
  </w:style>
  <w:style w:type="character" w:customStyle="1" w:styleId="Gvdemetni3talik0ptbolukbraklyor100lek">
    <w:name w:val="Gövde metni (3) + İtalik;0 pt boşluk bırakılıyor;100% ölçek"/>
    <w:basedOn w:val="Gvdemetni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Gvdemetni51">
    <w:name w:val="Gövde metni (5)"/>
    <w:basedOn w:val="Gvdemetni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tr-TR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0" w:lineRule="atLeast"/>
    </w:pPr>
    <w:rPr>
      <w:rFonts w:ascii="Constantia" w:eastAsia="Constantia" w:hAnsi="Constantia" w:cs="Constantia"/>
      <w:spacing w:val="30"/>
      <w:sz w:val="42"/>
      <w:szCs w:val="4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800" w:line="0" w:lineRule="atLeast"/>
      <w:jc w:val="center"/>
    </w:pPr>
    <w:rPr>
      <w:rFonts w:ascii="Constantia" w:eastAsia="Constantia" w:hAnsi="Constantia" w:cs="Constantia"/>
      <w:spacing w:val="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800" w:after="60" w:line="0" w:lineRule="atLeast"/>
      <w:jc w:val="center"/>
    </w:pPr>
    <w:rPr>
      <w:rFonts w:ascii="Constantia" w:eastAsia="Constantia" w:hAnsi="Constantia" w:cs="Constantia"/>
      <w:spacing w:val="-6"/>
      <w:sz w:val="27"/>
      <w:szCs w:val="2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0" w:line="0" w:lineRule="atLeast"/>
      <w:jc w:val="center"/>
    </w:pPr>
    <w:rPr>
      <w:rFonts w:ascii="AngsanaUPC" w:eastAsia="AngsanaUPC" w:hAnsi="AngsanaUPC" w:cs="AngsanaUPC"/>
      <w:spacing w:val="-8"/>
      <w:w w:val="150"/>
      <w:sz w:val="10"/>
      <w:szCs w:val="10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1500" w:line="362" w:lineRule="exact"/>
      <w:jc w:val="center"/>
    </w:pPr>
    <w:rPr>
      <w:rFonts w:ascii="Constantia" w:eastAsia="Constantia" w:hAnsi="Constantia" w:cs="Constantia"/>
      <w:spacing w:val="-6"/>
      <w:sz w:val="26"/>
      <w:szCs w:val="26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after="1140" w:line="362" w:lineRule="exact"/>
      <w:jc w:val="center"/>
    </w:pPr>
    <w:rPr>
      <w:rFonts w:ascii="Century Gothic" w:eastAsia="Century Gothic" w:hAnsi="Century Gothic" w:cs="Century Gothic"/>
      <w:b/>
      <w:bCs/>
      <w:spacing w:val="-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">
    <w:name w:val="Gövde metni (6)_"/>
    <w:basedOn w:val="VarsaylanParagrafYazTipi"/>
    <w:link w:val="Gvdemetni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Gvdemetni61">
    <w:name w:val="Gövde metni (6)"/>
    <w:basedOn w:val="Gvdemetni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42"/>
      <w:szCs w:val="42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Gvdemetni21">
    <w:name w:val="Gövde metni (2)"/>
    <w:basedOn w:val="Gvdemetni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8"/>
      <w:w w:val="150"/>
      <w:sz w:val="10"/>
      <w:szCs w:val="10"/>
      <w:u w:val="none"/>
    </w:rPr>
  </w:style>
  <w:style w:type="character" w:customStyle="1" w:styleId="Gvdemetni31">
    <w:name w:val="Gövde metni (3)"/>
    <w:basedOn w:val="Gvdemetni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8"/>
      <w:w w:val="150"/>
      <w:position w:val="0"/>
      <w:sz w:val="10"/>
      <w:szCs w:val="10"/>
      <w:u w:val="none"/>
      <w:lang w:val="tr-TR"/>
    </w:rPr>
  </w:style>
  <w:style w:type="character" w:customStyle="1" w:styleId="Gvdemetni3talik0ptbolukbraklyor100lek">
    <w:name w:val="Gövde metni (3) + İtalik;0 pt boşluk bırakılıyor;100% ölçek"/>
    <w:basedOn w:val="Gvdemetni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Gvdemetni51">
    <w:name w:val="Gövde metni (5)"/>
    <w:basedOn w:val="Gvdemetni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tr-TR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0" w:lineRule="atLeast"/>
    </w:pPr>
    <w:rPr>
      <w:rFonts w:ascii="Constantia" w:eastAsia="Constantia" w:hAnsi="Constantia" w:cs="Constantia"/>
      <w:spacing w:val="30"/>
      <w:sz w:val="42"/>
      <w:szCs w:val="4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800" w:line="0" w:lineRule="atLeast"/>
      <w:jc w:val="center"/>
    </w:pPr>
    <w:rPr>
      <w:rFonts w:ascii="Constantia" w:eastAsia="Constantia" w:hAnsi="Constantia" w:cs="Constantia"/>
      <w:spacing w:val="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800" w:after="60" w:line="0" w:lineRule="atLeast"/>
      <w:jc w:val="center"/>
    </w:pPr>
    <w:rPr>
      <w:rFonts w:ascii="Constantia" w:eastAsia="Constantia" w:hAnsi="Constantia" w:cs="Constantia"/>
      <w:spacing w:val="-6"/>
      <w:sz w:val="27"/>
      <w:szCs w:val="2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0" w:line="0" w:lineRule="atLeast"/>
      <w:jc w:val="center"/>
    </w:pPr>
    <w:rPr>
      <w:rFonts w:ascii="AngsanaUPC" w:eastAsia="AngsanaUPC" w:hAnsi="AngsanaUPC" w:cs="AngsanaUPC"/>
      <w:spacing w:val="-8"/>
      <w:w w:val="150"/>
      <w:sz w:val="10"/>
      <w:szCs w:val="10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1500" w:line="362" w:lineRule="exact"/>
      <w:jc w:val="center"/>
    </w:pPr>
    <w:rPr>
      <w:rFonts w:ascii="Constantia" w:eastAsia="Constantia" w:hAnsi="Constantia" w:cs="Constantia"/>
      <w:spacing w:val="-6"/>
      <w:sz w:val="26"/>
      <w:szCs w:val="26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after="1140" w:line="362" w:lineRule="exact"/>
      <w:jc w:val="center"/>
    </w:pPr>
    <w:rPr>
      <w:rFonts w:ascii="Century Gothic" w:eastAsia="Century Gothic" w:hAnsi="Century Gothic" w:cs="Century Gothic"/>
      <w:b/>
      <w:bCs/>
      <w:spacing w:val="-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seçkin</dc:creator>
  <cp:lastModifiedBy>user</cp:lastModifiedBy>
  <cp:revision>2</cp:revision>
  <dcterms:created xsi:type="dcterms:W3CDTF">2014-11-11T11:45:00Z</dcterms:created>
  <dcterms:modified xsi:type="dcterms:W3CDTF">2014-11-11T11:45:00Z</dcterms:modified>
</cp:coreProperties>
</file>